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C24624" w14:textId="77777777" w:rsidR="000D3803" w:rsidRDefault="000D3803" w:rsidP="000D3803">
      <w:pPr>
        <w:autoSpaceDE w:val="0"/>
        <w:autoSpaceDN w:val="0"/>
        <w:adjustRightInd w:val="0"/>
        <w:spacing w:after="0" w:line="240" w:lineRule="auto"/>
        <w:rPr>
          <w:rFonts w:cs="Calibri-Bold"/>
          <w:b/>
          <w:bCs/>
          <w:color w:val="000000"/>
        </w:rPr>
      </w:pPr>
      <w:bookmarkStart w:id="0" w:name="_GoBack"/>
      <w:bookmarkEnd w:id="0"/>
    </w:p>
    <w:p w14:paraId="20C24625" w14:textId="1318DB86" w:rsidR="00345CCA" w:rsidRDefault="000D3803" w:rsidP="00345CCA">
      <w:pPr>
        <w:autoSpaceDE w:val="0"/>
        <w:autoSpaceDN w:val="0"/>
        <w:adjustRightInd w:val="0"/>
        <w:spacing w:after="0" w:line="360" w:lineRule="auto"/>
        <w:rPr>
          <w:rFonts w:cs="Calibri-Bold"/>
          <w:b/>
          <w:bCs/>
          <w:color w:val="000000"/>
        </w:rPr>
      </w:pPr>
      <w:r w:rsidRPr="00345CCA">
        <w:rPr>
          <w:rFonts w:cs="Calibri-Bold"/>
          <w:b/>
          <w:bCs/>
          <w:color w:val="000000"/>
          <w:u w:val="single"/>
        </w:rPr>
        <w:t>Name</w:t>
      </w:r>
      <w:r>
        <w:rPr>
          <w:rFonts w:cs="Calibri-Bold"/>
          <w:b/>
          <w:bCs/>
          <w:color w:val="000000"/>
        </w:rPr>
        <w:t>:</w:t>
      </w:r>
      <w:r w:rsidR="00345CCA">
        <w:rPr>
          <w:rFonts w:cs="Calibri-Bold"/>
          <w:b/>
          <w:bCs/>
          <w:color w:val="000000"/>
        </w:rPr>
        <w:t xml:space="preserve"> </w:t>
      </w:r>
      <w:sdt>
        <w:sdtPr>
          <w:rPr>
            <w:rFonts w:cs="Calibri-Bold"/>
            <w:b/>
            <w:bCs/>
            <w:color w:val="000000"/>
          </w:rPr>
          <w:id w:val="1825322325"/>
          <w:lock w:val="sdtLocked"/>
          <w:placeholder>
            <w:docPart w:val="CC79EBEF376242F5861D35FABCD78430"/>
          </w:placeholder>
          <w:showingPlcHdr/>
        </w:sdtPr>
        <w:sdtEndPr/>
        <w:sdtContent>
          <w:r w:rsidR="003F05DA" w:rsidRPr="00301ACA">
            <w:rPr>
              <w:rStyle w:val="PlaceholderText"/>
            </w:rPr>
            <w:t>Click or tap here to enter text.</w:t>
          </w:r>
        </w:sdtContent>
      </w:sdt>
    </w:p>
    <w:p w14:paraId="20C24626" w14:textId="05AD1A4B" w:rsidR="000D3803" w:rsidRDefault="000D3803" w:rsidP="00345CCA">
      <w:pPr>
        <w:autoSpaceDE w:val="0"/>
        <w:autoSpaceDN w:val="0"/>
        <w:adjustRightInd w:val="0"/>
        <w:spacing w:after="0" w:line="360" w:lineRule="auto"/>
        <w:rPr>
          <w:rFonts w:cs="Calibri-Bold"/>
          <w:b/>
          <w:bCs/>
          <w:color w:val="000000"/>
        </w:rPr>
      </w:pPr>
      <w:r w:rsidRPr="00345CCA">
        <w:rPr>
          <w:rFonts w:cs="Calibri-Bold"/>
          <w:b/>
          <w:bCs/>
          <w:color w:val="000000"/>
          <w:u w:val="single"/>
        </w:rPr>
        <w:t>Student ID</w:t>
      </w:r>
      <w:r>
        <w:rPr>
          <w:rFonts w:cs="Calibri-Bold"/>
          <w:b/>
          <w:bCs/>
          <w:color w:val="000000"/>
        </w:rPr>
        <w:t>:</w:t>
      </w:r>
      <w:r w:rsidR="00857F62" w:rsidRPr="00857F62">
        <w:rPr>
          <w:rFonts w:cs="Calibri-Bold"/>
          <w:b/>
          <w:bCs/>
          <w:color w:val="000000"/>
        </w:rPr>
        <w:t xml:space="preserve"> </w:t>
      </w:r>
      <w:r w:rsidR="00A4487A">
        <w:rPr>
          <w:rFonts w:cs="Calibri-Bold"/>
          <w:b/>
          <w:bCs/>
          <w:color w:val="000000"/>
        </w:rPr>
        <w:t xml:space="preserve"> </w:t>
      </w:r>
      <w:r>
        <w:rPr>
          <w:rFonts w:cs="Calibri-Bold"/>
          <w:b/>
          <w:bCs/>
          <w:color w:val="000000"/>
        </w:rPr>
        <w:t xml:space="preserve"> </w:t>
      </w:r>
      <w:sdt>
        <w:sdtPr>
          <w:rPr>
            <w:rFonts w:cs="Calibri-Bold"/>
            <w:b/>
            <w:bCs/>
            <w:color w:val="000000"/>
          </w:rPr>
          <w:id w:val="-397443487"/>
          <w:lock w:val="sdtLocked"/>
          <w:placeholder>
            <w:docPart w:val="24D2F1F71E0D443B934F558AE11C3F5E"/>
          </w:placeholder>
          <w:showingPlcHdr/>
        </w:sdtPr>
        <w:sdtEndPr/>
        <w:sdtContent>
          <w:r w:rsidR="003F05DA" w:rsidRPr="00301ACA">
            <w:rPr>
              <w:rStyle w:val="PlaceholderText"/>
            </w:rPr>
            <w:t>Click or tap here to enter text.</w:t>
          </w:r>
        </w:sdtContent>
      </w:sdt>
    </w:p>
    <w:p w14:paraId="20C24627" w14:textId="77777777" w:rsidR="000D3803" w:rsidRDefault="000D3803" w:rsidP="000D3803">
      <w:pPr>
        <w:autoSpaceDE w:val="0"/>
        <w:autoSpaceDN w:val="0"/>
        <w:adjustRightInd w:val="0"/>
        <w:spacing w:after="0" w:line="240" w:lineRule="auto"/>
        <w:rPr>
          <w:rFonts w:cs="Calibri-Bold"/>
          <w:b/>
          <w:bCs/>
          <w:color w:val="000000"/>
        </w:rPr>
      </w:pPr>
    </w:p>
    <w:p w14:paraId="20C24628" w14:textId="77777777" w:rsidR="000D3803" w:rsidRPr="00345CCA" w:rsidRDefault="000D3803" w:rsidP="000D3803">
      <w:pPr>
        <w:pStyle w:val="ListParagraph"/>
        <w:numPr>
          <w:ilvl w:val="0"/>
          <w:numId w:val="2"/>
        </w:numPr>
        <w:autoSpaceDE w:val="0"/>
        <w:autoSpaceDN w:val="0"/>
        <w:adjustRightInd w:val="0"/>
        <w:spacing w:after="0" w:line="240" w:lineRule="auto"/>
        <w:ind w:left="270" w:hanging="270"/>
        <w:rPr>
          <w:rFonts w:cs="Calibri"/>
        </w:rPr>
      </w:pPr>
      <w:r w:rsidRPr="000D3803">
        <w:rPr>
          <w:rFonts w:cs="Calibri"/>
        </w:rPr>
        <w:t xml:space="preserve">Please describe your academic performance last quarter. What circumstances/issues/challenges do you feel contributed to the outcome and what steps have you taken to address them? </w:t>
      </w:r>
      <w:r w:rsidRPr="000D3803">
        <w:rPr>
          <w:rFonts w:cs="Calibri-Italic"/>
          <w:i/>
          <w:iCs/>
        </w:rPr>
        <w:t>Examples may include health</w:t>
      </w:r>
      <w:r w:rsidRPr="000D3803">
        <w:rPr>
          <w:rFonts w:cs="Calibri"/>
        </w:rPr>
        <w:t xml:space="preserve"> </w:t>
      </w:r>
      <w:r w:rsidRPr="000D3803">
        <w:rPr>
          <w:rFonts w:cs="Calibri-Italic"/>
          <w:i/>
          <w:iCs/>
        </w:rPr>
        <w:t>condition, family problems, work/financial troubles etc.</w:t>
      </w:r>
    </w:p>
    <w:p w14:paraId="20C24629" w14:textId="77777777" w:rsidR="00345CCA" w:rsidRDefault="00345CCA" w:rsidP="00345CCA">
      <w:pPr>
        <w:pStyle w:val="ListParagraph"/>
        <w:autoSpaceDE w:val="0"/>
        <w:autoSpaceDN w:val="0"/>
        <w:adjustRightInd w:val="0"/>
        <w:spacing w:after="0" w:line="240" w:lineRule="auto"/>
        <w:ind w:left="270"/>
        <w:rPr>
          <w:rFonts w:cs="Calibri"/>
        </w:rPr>
      </w:pPr>
    </w:p>
    <w:sdt>
      <w:sdtPr>
        <w:rPr>
          <w:rFonts w:cs="Calibri"/>
        </w:rPr>
        <w:id w:val="1859783192"/>
        <w:lock w:val="sdtLocked"/>
        <w:placeholder>
          <w:docPart w:val="F046E6F68B1E46FB9959ADEF908BDDC8"/>
        </w:placeholder>
        <w:showingPlcHdr/>
      </w:sdtPr>
      <w:sdtEndPr/>
      <w:sdtContent>
        <w:p w14:paraId="20C2462A" w14:textId="5847ABED" w:rsidR="00345CCA" w:rsidRPr="003F05DA" w:rsidRDefault="003F05DA" w:rsidP="003F05DA">
          <w:pPr>
            <w:autoSpaceDE w:val="0"/>
            <w:autoSpaceDN w:val="0"/>
            <w:adjustRightInd w:val="0"/>
            <w:spacing w:after="0" w:line="240" w:lineRule="auto"/>
            <w:rPr>
              <w:rFonts w:cs="Calibri"/>
            </w:rPr>
          </w:pPr>
          <w:r w:rsidRPr="00301ACA">
            <w:rPr>
              <w:rStyle w:val="PlaceholderText"/>
            </w:rPr>
            <w:t>Click or tap here to enter text.</w:t>
          </w:r>
        </w:p>
      </w:sdtContent>
    </w:sdt>
    <w:p w14:paraId="20C2462B" w14:textId="77777777" w:rsidR="00345CCA" w:rsidRPr="000D3803" w:rsidRDefault="00345CCA" w:rsidP="00345CCA">
      <w:pPr>
        <w:pStyle w:val="ListParagraph"/>
        <w:autoSpaceDE w:val="0"/>
        <w:autoSpaceDN w:val="0"/>
        <w:adjustRightInd w:val="0"/>
        <w:spacing w:after="0" w:line="240" w:lineRule="auto"/>
        <w:ind w:left="270"/>
        <w:rPr>
          <w:rFonts w:cs="Calibri"/>
        </w:rPr>
      </w:pPr>
    </w:p>
    <w:p w14:paraId="20C2462C" w14:textId="77777777" w:rsidR="000D3803" w:rsidRPr="00345CCA" w:rsidRDefault="000D3803" w:rsidP="000D3803">
      <w:pPr>
        <w:pStyle w:val="ListParagraph"/>
        <w:numPr>
          <w:ilvl w:val="0"/>
          <w:numId w:val="2"/>
        </w:numPr>
        <w:autoSpaceDE w:val="0"/>
        <w:autoSpaceDN w:val="0"/>
        <w:adjustRightInd w:val="0"/>
        <w:spacing w:after="0" w:line="240" w:lineRule="auto"/>
        <w:ind w:left="270" w:hanging="270"/>
        <w:rPr>
          <w:rFonts w:cs="Calibri"/>
        </w:rPr>
      </w:pPr>
      <w:r>
        <w:rPr>
          <w:rFonts w:cs="Calibri"/>
        </w:rPr>
        <w:t xml:space="preserve">How do you plan to improve academically? What specific steps have you taken toward that goal? </w:t>
      </w:r>
      <w:r w:rsidRPr="000D3803">
        <w:rPr>
          <w:rFonts w:cs="Calibri"/>
          <w:i/>
        </w:rPr>
        <w:t xml:space="preserve">Examples may include changing study habits, improving time management, scheduling strategies etc. </w:t>
      </w:r>
    </w:p>
    <w:p w14:paraId="20C2462D" w14:textId="77777777" w:rsidR="00345CCA" w:rsidRDefault="00345CCA" w:rsidP="00345CCA">
      <w:pPr>
        <w:autoSpaceDE w:val="0"/>
        <w:autoSpaceDN w:val="0"/>
        <w:adjustRightInd w:val="0"/>
        <w:spacing w:after="0" w:line="240" w:lineRule="auto"/>
        <w:rPr>
          <w:rFonts w:cs="Calibri"/>
        </w:rPr>
      </w:pPr>
    </w:p>
    <w:sdt>
      <w:sdtPr>
        <w:rPr>
          <w:rFonts w:cs="Calibri"/>
        </w:rPr>
        <w:id w:val="-1534343940"/>
        <w:lock w:val="sdtLocked"/>
        <w:placeholder>
          <w:docPart w:val="7407276B180341739235931E95D41A35"/>
        </w:placeholder>
        <w:showingPlcHdr/>
      </w:sdtPr>
      <w:sdtEndPr/>
      <w:sdtContent>
        <w:p w14:paraId="20C2462E" w14:textId="71705910" w:rsidR="00345CCA" w:rsidRDefault="003F05DA" w:rsidP="003F05DA">
          <w:pPr>
            <w:autoSpaceDE w:val="0"/>
            <w:autoSpaceDN w:val="0"/>
            <w:adjustRightInd w:val="0"/>
            <w:spacing w:after="0" w:line="240" w:lineRule="auto"/>
            <w:rPr>
              <w:rFonts w:cs="Calibri"/>
            </w:rPr>
          </w:pPr>
          <w:r w:rsidRPr="00301ACA">
            <w:rPr>
              <w:rStyle w:val="PlaceholderText"/>
            </w:rPr>
            <w:t>Click or tap here to enter text.</w:t>
          </w:r>
        </w:p>
      </w:sdtContent>
    </w:sdt>
    <w:p w14:paraId="20C2462F" w14:textId="77777777" w:rsidR="00345CCA" w:rsidRPr="00345CCA" w:rsidRDefault="00345CCA" w:rsidP="00345CCA">
      <w:pPr>
        <w:autoSpaceDE w:val="0"/>
        <w:autoSpaceDN w:val="0"/>
        <w:adjustRightInd w:val="0"/>
        <w:spacing w:after="0" w:line="240" w:lineRule="auto"/>
        <w:rPr>
          <w:rFonts w:cs="Calibri"/>
        </w:rPr>
      </w:pPr>
    </w:p>
    <w:p w14:paraId="20C24630" w14:textId="77777777" w:rsidR="00345CCA" w:rsidRDefault="000D3803" w:rsidP="00345CCA">
      <w:pPr>
        <w:pStyle w:val="ListParagraph"/>
        <w:numPr>
          <w:ilvl w:val="0"/>
          <w:numId w:val="2"/>
        </w:numPr>
        <w:autoSpaceDE w:val="0"/>
        <w:autoSpaceDN w:val="0"/>
        <w:adjustRightInd w:val="0"/>
        <w:spacing w:after="0" w:line="240" w:lineRule="auto"/>
        <w:ind w:left="270" w:hanging="270"/>
        <w:rPr>
          <w:rFonts w:cs="Calibri"/>
        </w:rPr>
      </w:pPr>
      <w:r>
        <w:rPr>
          <w:rFonts w:cs="Calibri"/>
        </w:rPr>
        <w:t xml:space="preserve">What are your personal goals and/or career objectives? How does your current major fit into your long term plans? Have you considered (or are you willing to consider) </w:t>
      </w:r>
      <w:r w:rsidR="00345CCA">
        <w:rPr>
          <w:rFonts w:cs="Calibri"/>
        </w:rPr>
        <w:t>another major? If so, what steps have you taken toward this goal (schedule change, study plan, etc.)?</w:t>
      </w:r>
    </w:p>
    <w:p w14:paraId="20C24631" w14:textId="77777777" w:rsidR="00345CCA" w:rsidRDefault="00345CCA" w:rsidP="00345CCA">
      <w:pPr>
        <w:autoSpaceDE w:val="0"/>
        <w:autoSpaceDN w:val="0"/>
        <w:adjustRightInd w:val="0"/>
        <w:spacing w:after="0" w:line="240" w:lineRule="auto"/>
        <w:ind w:left="270"/>
        <w:rPr>
          <w:rFonts w:cs="Calibri"/>
        </w:rPr>
      </w:pPr>
    </w:p>
    <w:sdt>
      <w:sdtPr>
        <w:rPr>
          <w:rFonts w:cs="Calibri"/>
        </w:rPr>
        <w:id w:val="-343555536"/>
        <w:lock w:val="sdtLocked"/>
        <w:placeholder>
          <w:docPart w:val="6226EEF527A0436596DEE2ED9A4AEE1F"/>
        </w:placeholder>
        <w:showingPlcHdr/>
      </w:sdtPr>
      <w:sdtEndPr/>
      <w:sdtContent>
        <w:p w14:paraId="20C24632" w14:textId="2FBDECC2" w:rsidR="00345CCA" w:rsidRDefault="003F05DA" w:rsidP="003F05DA">
          <w:pPr>
            <w:autoSpaceDE w:val="0"/>
            <w:autoSpaceDN w:val="0"/>
            <w:adjustRightInd w:val="0"/>
            <w:spacing w:after="0" w:line="240" w:lineRule="auto"/>
            <w:rPr>
              <w:rFonts w:cs="Calibri"/>
            </w:rPr>
          </w:pPr>
          <w:r w:rsidRPr="00301ACA">
            <w:rPr>
              <w:rStyle w:val="PlaceholderText"/>
            </w:rPr>
            <w:t>Click or tap here to enter text.</w:t>
          </w:r>
        </w:p>
      </w:sdtContent>
    </w:sdt>
    <w:p w14:paraId="20C24633" w14:textId="77777777" w:rsidR="00345CCA" w:rsidRPr="00345CCA" w:rsidRDefault="00345CCA" w:rsidP="00A4487A">
      <w:pPr>
        <w:autoSpaceDE w:val="0"/>
        <w:autoSpaceDN w:val="0"/>
        <w:adjustRightInd w:val="0"/>
        <w:spacing w:after="0" w:line="240" w:lineRule="auto"/>
        <w:ind w:left="270"/>
        <w:rPr>
          <w:rFonts w:cs="Calibri"/>
        </w:rPr>
      </w:pPr>
    </w:p>
    <w:p w14:paraId="20C24634" w14:textId="77777777" w:rsidR="00345CCA" w:rsidRDefault="00345CCA" w:rsidP="00345CCA">
      <w:pPr>
        <w:pStyle w:val="ListParagraph"/>
        <w:numPr>
          <w:ilvl w:val="0"/>
          <w:numId w:val="2"/>
        </w:numPr>
        <w:autoSpaceDE w:val="0"/>
        <w:autoSpaceDN w:val="0"/>
        <w:adjustRightInd w:val="0"/>
        <w:spacing w:after="0" w:line="240" w:lineRule="auto"/>
        <w:ind w:left="270" w:hanging="270"/>
        <w:rPr>
          <w:rFonts w:cs="Calibri"/>
        </w:rPr>
      </w:pPr>
      <w:r>
        <w:rPr>
          <w:rFonts w:cs="Calibri"/>
        </w:rPr>
        <w:t xml:space="preserve">If you are required to take a break from UC Davis, what would you do with that time? How would you prepare to return to UC Davis in the future? </w:t>
      </w:r>
    </w:p>
    <w:p w14:paraId="20C24635" w14:textId="77777777" w:rsidR="00345CCA" w:rsidRDefault="00345CCA" w:rsidP="00A4487A">
      <w:pPr>
        <w:autoSpaceDE w:val="0"/>
        <w:autoSpaceDN w:val="0"/>
        <w:adjustRightInd w:val="0"/>
        <w:spacing w:after="0" w:line="240" w:lineRule="auto"/>
        <w:ind w:left="270"/>
        <w:rPr>
          <w:rFonts w:cs="Calibri"/>
        </w:rPr>
      </w:pPr>
    </w:p>
    <w:sdt>
      <w:sdtPr>
        <w:rPr>
          <w:rFonts w:cs="Calibri"/>
        </w:rPr>
        <w:id w:val="846134645"/>
        <w:lock w:val="sdtLocked"/>
        <w:placeholder>
          <w:docPart w:val="932C80D5EE7A487780CD20663B66C4F2"/>
        </w:placeholder>
        <w:showingPlcHdr/>
      </w:sdtPr>
      <w:sdtEndPr/>
      <w:sdtContent>
        <w:p w14:paraId="20C24636" w14:textId="3CCF86E7" w:rsidR="00345CCA" w:rsidRDefault="003F05DA" w:rsidP="003F05DA">
          <w:pPr>
            <w:autoSpaceDE w:val="0"/>
            <w:autoSpaceDN w:val="0"/>
            <w:adjustRightInd w:val="0"/>
            <w:spacing w:after="0" w:line="240" w:lineRule="auto"/>
            <w:rPr>
              <w:rFonts w:cs="Calibri"/>
            </w:rPr>
          </w:pPr>
          <w:r w:rsidRPr="00301ACA">
            <w:rPr>
              <w:rStyle w:val="PlaceholderText"/>
            </w:rPr>
            <w:t>Click or tap here to enter text.</w:t>
          </w:r>
        </w:p>
      </w:sdtContent>
    </w:sdt>
    <w:p w14:paraId="20C24637" w14:textId="77777777" w:rsidR="00345CCA" w:rsidRPr="00345CCA" w:rsidRDefault="00345CCA" w:rsidP="00A4487A">
      <w:pPr>
        <w:autoSpaceDE w:val="0"/>
        <w:autoSpaceDN w:val="0"/>
        <w:adjustRightInd w:val="0"/>
        <w:spacing w:after="0" w:line="240" w:lineRule="auto"/>
        <w:ind w:left="270"/>
        <w:rPr>
          <w:rFonts w:cs="Calibri"/>
        </w:rPr>
      </w:pPr>
    </w:p>
    <w:p w14:paraId="20C24638" w14:textId="77777777" w:rsidR="00345CCA" w:rsidRDefault="00345CCA" w:rsidP="000D3803">
      <w:pPr>
        <w:pStyle w:val="ListParagraph"/>
        <w:numPr>
          <w:ilvl w:val="0"/>
          <w:numId w:val="2"/>
        </w:numPr>
        <w:autoSpaceDE w:val="0"/>
        <w:autoSpaceDN w:val="0"/>
        <w:adjustRightInd w:val="0"/>
        <w:spacing w:after="0" w:line="240" w:lineRule="auto"/>
        <w:ind w:left="270" w:hanging="270"/>
        <w:rPr>
          <w:rFonts w:cs="Calibri"/>
        </w:rPr>
      </w:pPr>
      <w:r>
        <w:rPr>
          <w:rFonts w:cs="Calibri"/>
        </w:rPr>
        <w:t>Please include any additional information not addressed above that you wish to have considered.</w:t>
      </w:r>
    </w:p>
    <w:p w14:paraId="20C2463A" w14:textId="210A2BD4" w:rsidR="00345CCA" w:rsidRDefault="00345CCA" w:rsidP="003F05DA">
      <w:pPr>
        <w:autoSpaceDE w:val="0"/>
        <w:autoSpaceDN w:val="0"/>
        <w:adjustRightInd w:val="0"/>
        <w:spacing w:after="0" w:line="240" w:lineRule="auto"/>
        <w:rPr>
          <w:rFonts w:cs="Calibri"/>
        </w:rPr>
      </w:pPr>
    </w:p>
    <w:sdt>
      <w:sdtPr>
        <w:rPr>
          <w:rFonts w:cs="Calibri"/>
        </w:rPr>
        <w:id w:val="-916554034"/>
        <w:lock w:val="sdtLocked"/>
        <w:placeholder>
          <w:docPart w:val="1FFA5C877CEC44CE808981EB1D502168"/>
        </w:placeholder>
        <w:showingPlcHdr/>
      </w:sdtPr>
      <w:sdtEndPr/>
      <w:sdtContent>
        <w:p w14:paraId="20C2463B" w14:textId="6472506C" w:rsidR="00345CCA" w:rsidRDefault="003F05DA" w:rsidP="003F05DA">
          <w:pPr>
            <w:autoSpaceDE w:val="0"/>
            <w:autoSpaceDN w:val="0"/>
            <w:adjustRightInd w:val="0"/>
            <w:spacing w:after="0" w:line="240" w:lineRule="auto"/>
            <w:rPr>
              <w:rFonts w:cs="Calibri"/>
            </w:rPr>
          </w:pPr>
          <w:r w:rsidRPr="00301ACA">
            <w:rPr>
              <w:rStyle w:val="PlaceholderText"/>
            </w:rPr>
            <w:t>Click or tap here to enter text.</w:t>
          </w:r>
        </w:p>
      </w:sdtContent>
    </w:sdt>
    <w:p w14:paraId="2CF481BA" w14:textId="2B41DD26" w:rsidR="00345CCA" w:rsidRPr="003F05DA" w:rsidRDefault="00345CCA" w:rsidP="003F05DA">
      <w:pPr>
        <w:tabs>
          <w:tab w:val="left" w:pos="1260"/>
        </w:tabs>
        <w:rPr>
          <w:rFonts w:cs="Calibri"/>
        </w:rPr>
      </w:pPr>
    </w:p>
    <w:sectPr w:rsidR="00345CCA" w:rsidRPr="003F05DA" w:rsidSect="008736DE">
      <w:headerReference w:type="default" r:id="rId8"/>
      <w:headerReference w:type="first" r:id="rId9"/>
      <w:footerReference w:type="first" r:id="rId10"/>
      <w:pgSz w:w="12240" w:h="15840"/>
      <w:pgMar w:top="1440" w:right="1440" w:bottom="1440" w:left="1440" w:header="720" w:footer="37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C2463F" w14:textId="77777777" w:rsidR="00345CCA" w:rsidRDefault="00345CCA" w:rsidP="00345CCA">
      <w:pPr>
        <w:spacing w:after="0" w:line="240" w:lineRule="auto"/>
      </w:pPr>
      <w:r>
        <w:separator/>
      </w:r>
    </w:p>
  </w:endnote>
  <w:endnote w:type="continuationSeparator" w:id="0">
    <w:p w14:paraId="20C24640" w14:textId="77777777" w:rsidR="00345CCA" w:rsidRDefault="00345CCA" w:rsidP="00345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Bold">
    <w:panose1 w:val="00000000000000000000"/>
    <w:charset w:val="00"/>
    <w:family w:val="swiss"/>
    <w:notTrueType/>
    <w:pitch w:val="default"/>
    <w:sig w:usb0="00000003" w:usb1="00000000" w:usb2="00000000" w:usb3="00000000" w:csb0="00000001" w:csb1="00000000"/>
  </w:font>
  <w:font w:name="Calibri-Ital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24648" w14:textId="77777777" w:rsidR="008736DE" w:rsidRPr="003F05DA" w:rsidRDefault="008736DE" w:rsidP="008736DE">
    <w:pPr>
      <w:autoSpaceDE w:val="0"/>
      <w:autoSpaceDN w:val="0"/>
      <w:adjustRightInd w:val="0"/>
      <w:spacing w:after="0" w:line="240" w:lineRule="auto"/>
      <w:rPr>
        <w:rFonts w:ascii="Calibri" w:hAnsi="Calibri" w:cs="Calibri"/>
        <w:b/>
        <w:sz w:val="24"/>
        <w:szCs w:val="24"/>
      </w:rPr>
    </w:pPr>
    <w:r w:rsidRPr="003F05DA">
      <w:rPr>
        <w:rFonts w:ascii="Calibri" w:hAnsi="Calibri" w:cs="Calibri"/>
        <w:b/>
        <w:sz w:val="24"/>
        <w:szCs w:val="24"/>
      </w:rPr>
      <w:t>By submitting this form, you certify that the information and documentation provided here are accurate and authentic. You also acknowledge that dishonesty such as fabricating documents or furnishing false information within this form could result in disciplinary action and referral to the Office of Student Support and Judicial Affairs which may impact your status as student.</w:t>
    </w:r>
  </w:p>
  <w:p w14:paraId="20C24649" w14:textId="77777777" w:rsidR="008736DE" w:rsidRDefault="008736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C2463D" w14:textId="77777777" w:rsidR="00345CCA" w:rsidRDefault="00345CCA" w:rsidP="00345CCA">
      <w:pPr>
        <w:spacing w:after="0" w:line="240" w:lineRule="auto"/>
      </w:pPr>
      <w:r>
        <w:separator/>
      </w:r>
    </w:p>
  </w:footnote>
  <w:footnote w:type="continuationSeparator" w:id="0">
    <w:p w14:paraId="20C2463E" w14:textId="77777777" w:rsidR="00345CCA" w:rsidRDefault="00345CCA" w:rsidP="00345C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24641" w14:textId="77777777" w:rsidR="00345CCA" w:rsidRPr="001E123D" w:rsidRDefault="00345CCA" w:rsidP="008736DE">
    <w:pPr>
      <w:pStyle w:val="Header"/>
      <w:tabs>
        <w:tab w:val="clear" w:pos="9360"/>
      </w:tabs>
      <w:ind w:right="-630"/>
      <w:jc w:val="right"/>
      <w:rPr>
        <w:sz w:val="18"/>
        <w:szCs w:val="18"/>
      </w:rPr>
    </w:pPr>
    <w:r>
      <w:tab/>
    </w:r>
  </w:p>
  <w:p w14:paraId="20C24642" w14:textId="77777777" w:rsidR="00345CCA" w:rsidRDefault="00345CCA" w:rsidP="00345CCA">
    <w:pPr>
      <w:pStyle w:val="Header"/>
      <w:tabs>
        <w:tab w:val="clear" w:pos="468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24643" w14:textId="77777777" w:rsidR="008736DE" w:rsidRPr="003F05DA" w:rsidRDefault="008736DE" w:rsidP="008736DE">
    <w:pPr>
      <w:pStyle w:val="Header"/>
      <w:tabs>
        <w:tab w:val="clear" w:pos="9360"/>
      </w:tabs>
      <w:ind w:right="-630"/>
      <w:jc w:val="right"/>
      <w:rPr>
        <w:sz w:val="18"/>
        <w:szCs w:val="18"/>
      </w:rPr>
    </w:pPr>
    <w:r w:rsidRPr="00EF20E9">
      <w:rPr>
        <w:rFonts w:ascii="Times New Roman" w:eastAsia="Times New Roman" w:hAnsi="Times New Roman" w:cs="Times New Roman"/>
        <w:noProof/>
      </w:rPr>
      <w:drawing>
        <wp:anchor distT="0" distB="0" distL="114300" distR="114300" simplePos="0" relativeHeight="251659264" behindDoc="1" locked="0" layoutInCell="1" allowOverlap="1" wp14:anchorId="20C2464A" wp14:editId="20C2464B">
          <wp:simplePos x="0" y="0"/>
          <wp:positionH relativeFrom="column">
            <wp:posOffset>0</wp:posOffset>
          </wp:positionH>
          <wp:positionV relativeFrom="paragraph">
            <wp:posOffset>0</wp:posOffset>
          </wp:positionV>
          <wp:extent cx="2505710" cy="347345"/>
          <wp:effectExtent l="0" t="0" r="8890" b="8255"/>
          <wp:wrapNone/>
          <wp:docPr id="6" name="Picture 6" descr="ogo: College of Letters and Sc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go: College of Letters and Sci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5710" cy="34734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sidRPr="003F05DA">
      <w:t>C</w:t>
    </w:r>
    <w:r w:rsidRPr="003F05DA">
      <w:rPr>
        <w:sz w:val="18"/>
        <w:szCs w:val="18"/>
      </w:rPr>
      <w:t>ollege of Letters and Science Dean’s Office</w:t>
    </w:r>
  </w:p>
  <w:p w14:paraId="20C24644" w14:textId="77777777" w:rsidR="008736DE" w:rsidRPr="003F05DA" w:rsidRDefault="008736DE" w:rsidP="008736DE">
    <w:pPr>
      <w:pStyle w:val="Header"/>
      <w:tabs>
        <w:tab w:val="clear" w:pos="9360"/>
      </w:tabs>
      <w:ind w:right="-630"/>
      <w:jc w:val="right"/>
      <w:rPr>
        <w:sz w:val="18"/>
        <w:szCs w:val="18"/>
      </w:rPr>
    </w:pPr>
    <w:r w:rsidRPr="003F05DA">
      <w:rPr>
        <w:sz w:val="18"/>
        <w:szCs w:val="18"/>
      </w:rPr>
      <w:t>200 Social Science and Humanities Building</w:t>
    </w:r>
  </w:p>
  <w:p w14:paraId="20C24645" w14:textId="77777777" w:rsidR="008736DE" w:rsidRPr="003F05DA" w:rsidRDefault="008736DE" w:rsidP="008736DE">
    <w:pPr>
      <w:pStyle w:val="Header"/>
      <w:tabs>
        <w:tab w:val="clear" w:pos="9360"/>
      </w:tabs>
      <w:ind w:right="-630"/>
      <w:jc w:val="right"/>
      <w:rPr>
        <w:sz w:val="18"/>
        <w:szCs w:val="18"/>
      </w:rPr>
    </w:pPr>
    <w:r w:rsidRPr="003F05DA">
      <w:rPr>
        <w:sz w:val="18"/>
        <w:szCs w:val="18"/>
      </w:rPr>
      <w:t>One Shields Ave. Davis CA 95616</w:t>
    </w:r>
  </w:p>
  <w:p w14:paraId="20C24646" w14:textId="77777777" w:rsidR="008736DE" w:rsidRPr="003F05DA" w:rsidRDefault="008736DE" w:rsidP="008736DE">
    <w:pPr>
      <w:pStyle w:val="Header"/>
      <w:tabs>
        <w:tab w:val="clear" w:pos="9360"/>
      </w:tabs>
      <w:ind w:right="-630"/>
      <w:jc w:val="right"/>
      <w:rPr>
        <w:sz w:val="18"/>
        <w:szCs w:val="18"/>
      </w:rPr>
    </w:pPr>
    <w:r w:rsidRPr="003F05DA">
      <w:rPr>
        <w:sz w:val="18"/>
        <w:szCs w:val="18"/>
      </w:rPr>
      <w:t>(530) 752-0392</w:t>
    </w:r>
  </w:p>
  <w:p w14:paraId="20C24647" w14:textId="71AE6421" w:rsidR="008736DE" w:rsidRPr="003F05DA" w:rsidRDefault="008736DE" w:rsidP="008736DE">
    <w:pPr>
      <w:pStyle w:val="Header"/>
      <w:tabs>
        <w:tab w:val="clear" w:pos="4680"/>
      </w:tabs>
    </w:pPr>
  </w:p>
  <w:p w14:paraId="4F9EB465" w14:textId="77777777" w:rsidR="003F05DA" w:rsidRPr="003F05DA" w:rsidRDefault="003F05DA" w:rsidP="003F05DA">
    <w:pPr>
      <w:autoSpaceDE w:val="0"/>
      <w:autoSpaceDN w:val="0"/>
      <w:adjustRightInd w:val="0"/>
      <w:spacing w:after="0" w:line="240" w:lineRule="auto"/>
      <w:rPr>
        <w:rFonts w:cs="Calibri-Bold"/>
        <w:b/>
        <w:bCs/>
        <w:sz w:val="28"/>
        <w:szCs w:val="28"/>
      </w:rPr>
    </w:pPr>
  </w:p>
  <w:p w14:paraId="601AE244" w14:textId="10921790" w:rsidR="003F05DA" w:rsidRPr="003F05DA" w:rsidRDefault="003F05DA" w:rsidP="003F05DA">
    <w:pPr>
      <w:autoSpaceDE w:val="0"/>
      <w:autoSpaceDN w:val="0"/>
      <w:adjustRightInd w:val="0"/>
      <w:spacing w:after="0" w:line="240" w:lineRule="auto"/>
      <w:rPr>
        <w:rFonts w:cs="Calibri-Bold"/>
        <w:b/>
        <w:bCs/>
        <w:sz w:val="28"/>
        <w:szCs w:val="28"/>
      </w:rPr>
    </w:pPr>
    <w:r w:rsidRPr="003F05DA">
      <w:rPr>
        <w:rFonts w:cs="Calibri-Bold"/>
        <w:b/>
        <w:bCs/>
        <w:sz w:val="28"/>
        <w:szCs w:val="28"/>
      </w:rPr>
      <w:t>Subject to Dismissal Questionnaire</w:t>
    </w:r>
  </w:p>
  <w:p w14:paraId="026721EC" w14:textId="77777777" w:rsidR="003F05DA" w:rsidRPr="003F05DA" w:rsidRDefault="003F05DA" w:rsidP="003F05DA">
    <w:pPr>
      <w:autoSpaceDE w:val="0"/>
      <w:autoSpaceDN w:val="0"/>
      <w:adjustRightInd w:val="0"/>
      <w:spacing w:after="0" w:line="240" w:lineRule="auto"/>
      <w:rPr>
        <w:rFonts w:ascii="Calibri-Bold" w:hAnsi="Calibri-Bold" w:cs="Calibri-Bold"/>
        <w:bCs/>
      </w:rPr>
    </w:pPr>
  </w:p>
  <w:p w14:paraId="498D1EB2" w14:textId="77777777" w:rsidR="003F05DA" w:rsidRPr="003F05DA" w:rsidRDefault="003F05DA" w:rsidP="003F05DA">
    <w:pPr>
      <w:autoSpaceDE w:val="0"/>
      <w:autoSpaceDN w:val="0"/>
      <w:adjustRightInd w:val="0"/>
      <w:spacing w:after="0" w:line="240" w:lineRule="auto"/>
      <w:rPr>
        <w:rFonts w:cs="Calibri-Bold"/>
        <w:b/>
        <w:bCs/>
      </w:rPr>
    </w:pPr>
    <w:r w:rsidRPr="003F05DA">
      <w:rPr>
        <w:rFonts w:cs="Calibri-Bold"/>
        <w:b/>
        <w:bCs/>
      </w:rPr>
      <w:t>You are currently Subject to Dismissal for failing to meet the academic standards set forth by the faculty of UC Davis. If you feel your circumstances warrant an exception, please describe them below and answer the following questions.</w:t>
    </w:r>
  </w:p>
  <w:p w14:paraId="45DF62D7" w14:textId="77777777" w:rsidR="003F05DA" w:rsidRPr="003F05DA" w:rsidRDefault="003F05DA" w:rsidP="003F05DA">
    <w:pPr>
      <w:autoSpaceDE w:val="0"/>
      <w:autoSpaceDN w:val="0"/>
      <w:adjustRightInd w:val="0"/>
      <w:spacing w:after="0" w:line="240" w:lineRule="auto"/>
      <w:rPr>
        <w:rFonts w:cs="Calibri-Bold"/>
        <w:b/>
        <w:bCs/>
      </w:rPr>
    </w:pPr>
  </w:p>
  <w:p w14:paraId="25DFAA39" w14:textId="77777777" w:rsidR="003F05DA" w:rsidRPr="003F05DA" w:rsidRDefault="003F05DA" w:rsidP="003F05DA">
    <w:pPr>
      <w:autoSpaceDE w:val="0"/>
      <w:autoSpaceDN w:val="0"/>
      <w:adjustRightInd w:val="0"/>
      <w:spacing w:after="0" w:line="240" w:lineRule="auto"/>
      <w:rPr>
        <w:rFonts w:cs="Calibri-Bold"/>
        <w:b/>
        <w:bCs/>
      </w:rPr>
    </w:pPr>
    <w:r w:rsidRPr="003F05DA">
      <w:rPr>
        <w:rFonts w:cs="Calibri-Bold"/>
        <w:b/>
        <w:bCs/>
      </w:rPr>
      <w:t xml:space="preserve">Completed form must be submitted to </w:t>
    </w:r>
    <w:r w:rsidRPr="003D33A0">
      <w:rPr>
        <w:rFonts w:cs="Calibri-Bold"/>
        <w:b/>
        <w:bCs/>
        <w:color w:val="2E74B5" w:themeColor="accent1" w:themeShade="BF"/>
        <w:u w:val="single"/>
      </w:rPr>
      <w:t>lsuea@ucdavis.edu</w:t>
    </w:r>
    <w:r w:rsidRPr="003D33A0">
      <w:rPr>
        <w:rFonts w:cs="Calibri-Bold"/>
        <w:b/>
        <w:bCs/>
        <w:color w:val="2E74B5" w:themeColor="accent1" w:themeShade="BF"/>
      </w:rPr>
      <w:t xml:space="preserve"> </w:t>
    </w:r>
    <w:r w:rsidRPr="003F05DA">
      <w:rPr>
        <w:rFonts w:cs="Calibri-Bold"/>
        <w:b/>
        <w:bCs/>
      </w:rPr>
      <w:t>at least 24 hours prior to your scheduled appointment time. A printed copy of this form may also be brought to your appointment. If you have additional supporting documentation that you wish to have considered, please bring it with you to your appointment.</w:t>
    </w:r>
  </w:p>
  <w:p w14:paraId="1CA0CE66" w14:textId="77777777" w:rsidR="003F05DA" w:rsidRPr="003F05DA" w:rsidRDefault="003F05DA" w:rsidP="008736DE">
    <w:pPr>
      <w:pStyle w:val="Header"/>
      <w:tabs>
        <w:tab w:val="clear" w:pos="468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FF1FEC"/>
    <w:multiLevelType w:val="hybridMultilevel"/>
    <w:tmpl w:val="F1DC27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EF32EC"/>
    <w:multiLevelType w:val="hybridMultilevel"/>
    <w:tmpl w:val="34565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803"/>
    <w:rsid w:val="000D3803"/>
    <w:rsid w:val="00324CD7"/>
    <w:rsid w:val="00345CCA"/>
    <w:rsid w:val="003D33A0"/>
    <w:rsid w:val="003F05DA"/>
    <w:rsid w:val="00857F62"/>
    <w:rsid w:val="008736DE"/>
    <w:rsid w:val="008A4A3B"/>
    <w:rsid w:val="00A4487A"/>
    <w:rsid w:val="00B60CC4"/>
    <w:rsid w:val="00BB2DF0"/>
    <w:rsid w:val="00C71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0C2461F"/>
  <w15:chartTrackingRefBased/>
  <w15:docId w15:val="{D3B3032E-041C-4609-983D-53A7034C5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803"/>
    <w:pPr>
      <w:ind w:left="720"/>
      <w:contextualSpacing/>
    </w:pPr>
  </w:style>
  <w:style w:type="paragraph" w:styleId="Header">
    <w:name w:val="header"/>
    <w:basedOn w:val="Normal"/>
    <w:link w:val="HeaderChar"/>
    <w:uiPriority w:val="99"/>
    <w:unhideWhenUsed/>
    <w:rsid w:val="00345C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5CCA"/>
  </w:style>
  <w:style w:type="paragraph" w:styleId="Footer">
    <w:name w:val="footer"/>
    <w:basedOn w:val="Normal"/>
    <w:link w:val="FooterChar"/>
    <w:uiPriority w:val="99"/>
    <w:unhideWhenUsed/>
    <w:rsid w:val="00345C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5CCA"/>
  </w:style>
  <w:style w:type="character" w:styleId="PlaceholderText">
    <w:name w:val="Placeholder Text"/>
    <w:basedOn w:val="DefaultParagraphFont"/>
    <w:uiPriority w:val="99"/>
    <w:semiHidden/>
    <w:rsid w:val="008736D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C79EBEF376242F5861D35FABCD78430"/>
        <w:category>
          <w:name w:val="General"/>
          <w:gallery w:val="placeholder"/>
        </w:category>
        <w:types>
          <w:type w:val="bbPlcHdr"/>
        </w:types>
        <w:behaviors>
          <w:behavior w:val="content"/>
        </w:behaviors>
        <w:guid w:val="{C508A51C-7C01-4B24-B90E-C12302D9E351}"/>
      </w:docPartPr>
      <w:docPartBody>
        <w:p w:rsidR="00A267ED" w:rsidRDefault="00783CEE" w:rsidP="00783CEE">
          <w:pPr>
            <w:pStyle w:val="CC79EBEF376242F5861D35FABCD784302"/>
          </w:pPr>
          <w:r w:rsidRPr="00301ACA">
            <w:rPr>
              <w:rStyle w:val="PlaceholderText"/>
            </w:rPr>
            <w:t>Click or tap here to enter text.</w:t>
          </w:r>
        </w:p>
      </w:docPartBody>
    </w:docPart>
    <w:docPart>
      <w:docPartPr>
        <w:name w:val="24D2F1F71E0D443B934F558AE11C3F5E"/>
        <w:category>
          <w:name w:val="General"/>
          <w:gallery w:val="placeholder"/>
        </w:category>
        <w:types>
          <w:type w:val="bbPlcHdr"/>
        </w:types>
        <w:behaviors>
          <w:behavior w:val="content"/>
        </w:behaviors>
        <w:guid w:val="{DA5A4370-FC50-4861-80F0-140558557B97}"/>
      </w:docPartPr>
      <w:docPartBody>
        <w:p w:rsidR="00A267ED" w:rsidRDefault="00783CEE" w:rsidP="00783CEE">
          <w:pPr>
            <w:pStyle w:val="24D2F1F71E0D443B934F558AE11C3F5E2"/>
          </w:pPr>
          <w:r w:rsidRPr="00301ACA">
            <w:rPr>
              <w:rStyle w:val="PlaceholderText"/>
            </w:rPr>
            <w:t>Click or tap here to enter text.</w:t>
          </w:r>
        </w:p>
      </w:docPartBody>
    </w:docPart>
    <w:docPart>
      <w:docPartPr>
        <w:name w:val="7407276B180341739235931E95D41A35"/>
        <w:category>
          <w:name w:val="General"/>
          <w:gallery w:val="placeholder"/>
        </w:category>
        <w:types>
          <w:type w:val="bbPlcHdr"/>
        </w:types>
        <w:behaviors>
          <w:behavior w:val="content"/>
        </w:behaviors>
        <w:guid w:val="{E1DE089A-FD44-4004-B564-6F3BAA7E625F}"/>
      </w:docPartPr>
      <w:docPartBody>
        <w:p w:rsidR="00A267ED" w:rsidRDefault="00783CEE" w:rsidP="00783CEE">
          <w:pPr>
            <w:pStyle w:val="7407276B180341739235931E95D41A352"/>
          </w:pPr>
          <w:r w:rsidRPr="00301ACA">
            <w:rPr>
              <w:rStyle w:val="PlaceholderText"/>
            </w:rPr>
            <w:t>Click or tap here to enter text.</w:t>
          </w:r>
        </w:p>
      </w:docPartBody>
    </w:docPart>
    <w:docPart>
      <w:docPartPr>
        <w:name w:val="6226EEF527A0436596DEE2ED9A4AEE1F"/>
        <w:category>
          <w:name w:val="General"/>
          <w:gallery w:val="placeholder"/>
        </w:category>
        <w:types>
          <w:type w:val="bbPlcHdr"/>
        </w:types>
        <w:behaviors>
          <w:behavior w:val="content"/>
        </w:behaviors>
        <w:guid w:val="{D4C4574E-ECCE-4FE4-9653-231533C9CC96}"/>
      </w:docPartPr>
      <w:docPartBody>
        <w:p w:rsidR="00A267ED" w:rsidRDefault="00783CEE" w:rsidP="00783CEE">
          <w:pPr>
            <w:pStyle w:val="6226EEF527A0436596DEE2ED9A4AEE1F2"/>
          </w:pPr>
          <w:r w:rsidRPr="00301ACA">
            <w:rPr>
              <w:rStyle w:val="PlaceholderText"/>
            </w:rPr>
            <w:t>Click or tap here to enter text.</w:t>
          </w:r>
        </w:p>
      </w:docPartBody>
    </w:docPart>
    <w:docPart>
      <w:docPartPr>
        <w:name w:val="932C80D5EE7A487780CD20663B66C4F2"/>
        <w:category>
          <w:name w:val="General"/>
          <w:gallery w:val="placeholder"/>
        </w:category>
        <w:types>
          <w:type w:val="bbPlcHdr"/>
        </w:types>
        <w:behaviors>
          <w:behavior w:val="content"/>
        </w:behaviors>
        <w:guid w:val="{11895C73-650D-4CFA-9A21-9BC21DD024CE}"/>
      </w:docPartPr>
      <w:docPartBody>
        <w:p w:rsidR="00A267ED" w:rsidRDefault="00783CEE" w:rsidP="00783CEE">
          <w:pPr>
            <w:pStyle w:val="932C80D5EE7A487780CD20663B66C4F22"/>
          </w:pPr>
          <w:r w:rsidRPr="00301ACA">
            <w:rPr>
              <w:rStyle w:val="PlaceholderText"/>
            </w:rPr>
            <w:t>Click or tap here to enter text.</w:t>
          </w:r>
        </w:p>
      </w:docPartBody>
    </w:docPart>
    <w:docPart>
      <w:docPartPr>
        <w:name w:val="1FFA5C877CEC44CE808981EB1D502168"/>
        <w:category>
          <w:name w:val="General"/>
          <w:gallery w:val="placeholder"/>
        </w:category>
        <w:types>
          <w:type w:val="bbPlcHdr"/>
        </w:types>
        <w:behaviors>
          <w:behavior w:val="content"/>
        </w:behaviors>
        <w:guid w:val="{550C788B-07CD-4A86-B324-E53CCC059D9B}"/>
      </w:docPartPr>
      <w:docPartBody>
        <w:p w:rsidR="00A267ED" w:rsidRDefault="00783CEE" w:rsidP="00783CEE">
          <w:pPr>
            <w:pStyle w:val="1FFA5C877CEC44CE808981EB1D5021682"/>
          </w:pPr>
          <w:r w:rsidRPr="00301ACA">
            <w:rPr>
              <w:rStyle w:val="PlaceholderText"/>
            </w:rPr>
            <w:t>Click or tap here to enter text.</w:t>
          </w:r>
        </w:p>
      </w:docPartBody>
    </w:docPart>
    <w:docPart>
      <w:docPartPr>
        <w:name w:val="F046E6F68B1E46FB9959ADEF908BDDC8"/>
        <w:category>
          <w:name w:val="General"/>
          <w:gallery w:val="placeholder"/>
        </w:category>
        <w:types>
          <w:type w:val="bbPlcHdr"/>
        </w:types>
        <w:behaviors>
          <w:behavior w:val="content"/>
        </w:behaviors>
        <w:guid w:val="{E5F46B3E-E2A5-42E3-8606-B7D0F206631C}"/>
      </w:docPartPr>
      <w:docPartBody>
        <w:p w:rsidR="00A267ED" w:rsidRDefault="00783CEE" w:rsidP="00783CEE">
          <w:pPr>
            <w:pStyle w:val="F046E6F68B1E46FB9959ADEF908BDDC8"/>
          </w:pPr>
          <w:r w:rsidRPr="00301AC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Bold">
    <w:panose1 w:val="00000000000000000000"/>
    <w:charset w:val="00"/>
    <w:family w:val="swiss"/>
    <w:notTrueType/>
    <w:pitch w:val="default"/>
    <w:sig w:usb0="00000003" w:usb1="00000000" w:usb2="00000000" w:usb3="00000000" w:csb0="00000001" w:csb1="00000000"/>
  </w:font>
  <w:font w:name="Calibri-Ital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808"/>
    <w:rsid w:val="001C454D"/>
    <w:rsid w:val="00783CEE"/>
    <w:rsid w:val="00A267ED"/>
    <w:rsid w:val="00AD6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3CEE"/>
    <w:rPr>
      <w:color w:val="808080"/>
    </w:rPr>
  </w:style>
  <w:style w:type="paragraph" w:customStyle="1" w:styleId="705620228DFC436B86E040864E7AFDD4">
    <w:name w:val="705620228DFC436B86E040864E7AFDD4"/>
    <w:rsid w:val="00AD6808"/>
    <w:rPr>
      <w:rFonts w:eastAsiaTheme="minorHAnsi"/>
    </w:rPr>
  </w:style>
  <w:style w:type="paragraph" w:customStyle="1" w:styleId="3D31744DDF40498283DDED33EF36C29A">
    <w:name w:val="3D31744DDF40498283DDED33EF36C29A"/>
    <w:rsid w:val="00AD6808"/>
    <w:rPr>
      <w:rFonts w:eastAsiaTheme="minorHAnsi"/>
    </w:rPr>
  </w:style>
  <w:style w:type="paragraph" w:customStyle="1" w:styleId="D18C7AA25E8444228CB7EFB58C69E5C2">
    <w:name w:val="D18C7AA25E8444228CB7EFB58C69E5C2"/>
    <w:rsid w:val="00AD6808"/>
    <w:pPr>
      <w:ind w:left="720"/>
      <w:contextualSpacing/>
    </w:pPr>
    <w:rPr>
      <w:rFonts w:eastAsiaTheme="minorHAnsi"/>
    </w:rPr>
  </w:style>
  <w:style w:type="paragraph" w:customStyle="1" w:styleId="EED7BCB1F0BF4C669B344ADD8143E994">
    <w:name w:val="EED7BCB1F0BF4C669B344ADD8143E994"/>
    <w:rsid w:val="00AD6808"/>
    <w:rPr>
      <w:rFonts w:eastAsiaTheme="minorHAnsi"/>
    </w:rPr>
  </w:style>
  <w:style w:type="paragraph" w:customStyle="1" w:styleId="960DE768AD7D495EBB14764E5B424F58">
    <w:name w:val="960DE768AD7D495EBB14764E5B424F58"/>
    <w:rsid w:val="00AD6808"/>
    <w:rPr>
      <w:rFonts w:eastAsiaTheme="minorHAnsi"/>
    </w:rPr>
  </w:style>
  <w:style w:type="paragraph" w:customStyle="1" w:styleId="7174D907D1F644E4B078D8A0739DF95B">
    <w:name w:val="7174D907D1F644E4B078D8A0739DF95B"/>
    <w:rsid w:val="00AD6808"/>
    <w:rPr>
      <w:rFonts w:eastAsiaTheme="minorHAnsi"/>
    </w:rPr>
  </w:style>
  <w:style w:type="paragraph" w:customStyle="1" w:styleId="F2498B0D432040B9AE4A987C99D50F95">
    <w:name w:val="F2498B0D432040B9AE4A987C99D50F95"/>
    <w:rsid w:val="00AD6808"/>
    <w:rPr>
      <w:rFonts w:eastAsiaTheme="minorHAnsi"/>
    </w:rPr>
  </w:style>
  <w:style w:type="paragraph" w:customStyle="1" w:styleId="EE67AE0B4C3845EAB7F3B61C8A5927F2">
    <w:name w:val="EE67AE0B4C3845EAB7F3B61C8A5927F2"/>
    <w:rsid w:val="00AD6808"/>
  </w:style>
  <w:style w:type="paragraph" w:customStyle="1" w:styleId="1B310B98F3154A3BB0AF4B1E8456E322">
    <w:name w:val="1B310B98F3154A3BB0AF4B1E8456E322"/>
    <w:rsid w:val="00AD6808"/>
    <w:rPr>
      <w:rFonts w:eastAsiaTheme="minorHAnsi"/>
    </w:rPr>
  </w:style>
  <w:style w:type="paragraph" w:customStyle="1" w:styleId="EE67AE0B4C3845EAB7F3B61C8A5927F21">
    <w:name w:val="EE67AE0B4C3845EAB7F3B61C8A5927F21"/>
    <w:rsid w:val="00AD6808"/>
    <w:rPr>
      <w:rFonts w:eastAsiaTheme="minorHAnsi"/>
    </w:rPr>
  </w:style>
  <w:style w:type="paragraph" w:customStyle="1" w:styleId="D18C7AA25E8444228CB7EFB58C69E5C21">
    <w:name w:val="D18C7AA25E8444228CB7EFB58C69E5C21"/>
    <w:rsid w:val="00AD6808"/>
    <w:pPr>
      <w:ind w:left="720"/>
      <w:contextualSpacing/>
    </w:pPr>
    <w:rPr>
      <w:rFonts w:eastAsiaTheme="minorHAnsi"/>
    </w:rPr>
  </w:style>
  <w:style w:type="paragraph" w:customStyle="1" w:styleId="EED7BCB1F0BF4C669B344ADD8143E9941">
    <w:name w:val="EED7BCB1F0BF4C669B344ADD8143E9941"/>
    <w:rsid w:val="00AD6808"/>
    <w:rPr>
      <w:rFonts w:eastAsiaTheme="minorHAnsi"/>
    </w:rPr>
  </w:style>
  <w:style w:type="paragraph" w:customStyle="1" w:styleId="960DE768AD7D495EBB14764E5B424F581">
    <w:name w:val="960DE768AD7D495EBB14764E5B424F581"/>
    <w:rsid w:val="00AD6808"/>
    <w:rPr>
      <w:rFonts w:eastAsiaTheme="minorHAnsi"/>
    </w:rPr>
  </w:style>
  <w:style w:type="paragraph" w:customStyle="1" w:styleId="7174D907D1F644E4B078D8A0739DF95B1">
    <w:name w:val="7174D907D1F644E4B078D8A0739DF95B1"/>
    <w:rsid w:val="00AD6808"/>
    <w:rPr>
      <w:rFonts w:eastAsiaTheme="minorHAnsi"/>
    </w:rPr>
  </w:style>
  <w:style w:type="paragraph" w:customStyle="1" w:styleId="F2498B0D432040B9AE4A987C99D50F951">
    <w:name w:val="F2498B0D432040B9AE4A987C99D50F951"/>
    <w:rsid w:val="00AD6808"/>
    <w:rPr>
      <w:rFonts w:eastAsiaTheme="minorHAnsi"/>
    </w:rPr>
  </w:style>
  <w:style w:type="paragraph" w:customStyle="1" w:styleId="CC79EBEF376242F5861D35FABCD78430">
    <w:name w:val="CC79EBEF376242F5861D35FABCD78430"/>
    <w:rsid w:val="00783CEE"/>
    <w:rPr>
      <w:rFonts w:eastAsiaTheme="minorHAnsi"/>
    </w:rPr>
  </w:style>
  <w:style w:type="paragraph" w:customStyle="1" w:styleId="24D2F1F71E0D443B934F558AE11C3F5E">
    <w:name w:val="24D2F1F71E0D443B934F558AE11C3F5E"/>
    <w:rsid w:val="00783CEE"/>
    <w:rPr>
      <w:rFonts w:eastAsiaTheme="minorHAnsi"/>
    </w:rPr>
  </w:style>
  <w:style w:type="paragraph" w:customStyle="1" w:styleId="C98A52F696454E31B3FF2CA2B1CA972F">
    <w:name w:val="C98A52F696454E31B3FF2CA2B1CA972F"/>
    <w:rsid w:val="00783CEE"/>
    <w:pPr>
      <w:ind w:left="720"/>
      <w:contextualSpacing/>
    </w:pPr>
    <w:rPr>
      <w:rFonts w:eastAsiaTheme="minorHAnsi"/>
    </w:rPr>
  </w:style>
  <w:style w:type="paragraph" w:customStyle="1" w:styleId="7407276B180341739235931E95D41A35">
    <w:name w:val="7407276B180341739235931E95D41A35"/>
    <w:rsid w:val="00783CEE"/>
    <w:rPr>
      <w:rFonts w:eastAsiaTheme="minorHAnsi"/>
    </w:rPr>
  </w:style>
  <w:style w:type="paragraph" w:customStyle="1" w:styleId="6226EEF527A0436596DEE2ED9A4AEE1F">
    <w:name w:val="6226EEF527A0436596DEE2ED9A4AEE1F"/>
    <w:rsid w:val="00783CEE"/>
    <w:rPr>
      <w:rFonts w:eastAsiaTheme="minorHAnsi"/>
    </w:rPr>
  </w:style>
  <w:style w:type="paragraph" w:customStyle="1" w:styleId="932C80D5EE7A487780CD20663B66C4F2">
    <w:name w:val="932C80D5EE7A487780CD20663B66C4F2"/>
    <w:rsid w:val="00783CEE"/>
    <w:rPr>
      <w:rFonts w:eastAsiaTheme="minorHAnsi"/>
    </w:rPr>
  </w:style>
  <w:style w:type="paragraph" w:customStyle="1" w:styleId="1FFA5C877CEC44CE808981EB1D502168">
    <w:name w:val="1FFA5C877CEC44CE808981EB1D502168"/>
    <w:rsid w:val="00783CEE"/>
    <w:rPr>
      <w:rFonts w:eastAsiaTheme="minorHAnsi"/>
    </w:rPr>
  </w:style>
  <w:style w:type="paragraph" w:customStyle="1" w:styleId="CC79EBEF376242F5861D35FABCD784301">
    <w:name w:val="CC79EBEF376242F5861D35FABCD784301"/>
    <w:rsid w:val="00783CEE"/>
    <w:rPr>
      <w:rFonts w:eastAsiaTheme="minorHAnsi"/>
    </w:rPr>
  </w:style>
  <w:style w:type="paragraph" w:customStyle="1" w:styleId="24D2F1F71E0D443B934F558AE11C3F5E1">
    <w:name w:val="24D2F1F71E0D443B934F558AE11C3F5E1"/>
    <w:rsid w:val="00783CEE"/>
    <w:rPr>
      <w:rFonts w:eastAsiaTheme="minorHAnsi"/>
    </w:rPr>
  </w:style>
  <w:style w:type="paragraph" w:customStyle="1" w:styleId="C98A52F696454E31B3FF2CA2B1CA972F1">
    <w:name w:val="C98A52F696454E31B3FF2CA2B1CA972F1"/>
    <w:rsid w:val="00783CEE"/>
    <w:pPr>
      <w:ind w:left="720"/>
      <w:contextualSpacing/>
    </w:pPr>
    <w:rPr>
      <w:rFonts w:eastAsiaTheme="minorHAnsi"/>
    </w:rPr>
  </w:style>
  <w:style w:type="paragraph" w:customStyle="1" w:styleId="7407276B180341739235931E95D41A351">
    <w:name w:val="7407276B180341739235931E95D41A351"/>
    <w:rsid w:val="00783CEE"/>
    <w:rPr>
      <w:rFonts w:eastAsiaTheme="minorHAnsi"/>
    </w:rPr>
  </w:style>
  <w:style w:type="paragraph" w:customStyle="1" w:styleId="6226EEF527A0436596DEE2ED9A4AEE1F1">
    <w:name w:val="6226EEF527A0436596DEE2ED9A4AEE1F1"/>
    <w:rsid w:val="00783CEE"/>
    <w:rPr>
      <w:rFonts w:eastAsiaTheme="minorHAnsi"/>
    </w:rPr>
  </w:style>
  <w:style w:type="paragraph" w:customStyle="1" w:styleId="932C80D5EE7A487780CD20663B66C4F21">
    <w:name w:val="932C80D5EE7A487780CD20663B66C4F21"/>
    <w:rsid w:val="00783CEE"/>
    <w:rPr>
      <w:rFonts w:eastAsiaTheme="minorHAnsi"/>
    </w:rPr>
  </w:style>
  <w:style w:type="paragraph" w:customStyle="1" w:styleId="1FFA5C877CEC44CE808981EB1D5021681">
    <w:name w:val="1FFA5C877CEC44CE808981EB1D5021681"/>
    <w:rsid w:val="00783CEE"/>
    <w:rPr>
      <w:rFonts w:eastAsiaTheme="minorHAnsi"/>
    </w:rPr>
  </w:style>
  <w:style w:type="paragraph" w:customStyle="1" w:styleId="CC79EBEF376242F5861D35FABCD784302">
    <w:name w:val="CC79EBEF376242F5861D35FABCD784302"/>
    <w:rsid w:val="00783CEE"/>
    <w:rPr>
      <w:rFonts w:eastAsiaTheme="minorHAnsi"/>
    </w:rPr>
  </w:style>
  <w:style w:type="paragraph" w:customStyle="1" w:styleId="24D2F1F71E0D443B934F558AE11C3F5E2">
    <w:name w:val="24D2F1F71E0D443B934F558AE11C3F5E2"/>
    <w:rsid w:val="00783CEE"/>
    <w:rPr>
      <w:rFonts w:eastAsiaTheme="minorHAnsi"/>
    </w:rPr>
  </w:style>
  <w:style w:type="paragraph" w:customStyle="1" w:styleId="F046E6F68B1E46FB9959ADEF908BDDC8">
    <w:name w:val="F046E6F68B1E46FB9959ADEF908BDDC8"/>
    <w:rsid w:val="00783CEE"/>
    <w:rPr>
      <w:rFonts w:eastAsiaTheme="minorHAnsi"/>
    </w:rPr>
  </w:style>
  <w:style w:type="paragraph" w:customStyle="1" w:styleId="7407276B180341739235931E95D41A352">
    <w:name w:val="7407276B180341739235931E95D41A352"/>
    <w:rsid w:val="00783CEE"/>
    <w:rPr>
      <w:rFonts w:eastAsiaTheme="minorHAnsi"/>
    </w:rPr>
  </w:style>
  <w:style w:type="paragraph" w:customStyle="1" w:styleId="6226EEF527A0436596DEE2ED9A4AEE1F2">
    <w:name w:val="6226EEF527A0436596DEE2ED9A4AEE1F2"/>
    <w:rsid w:val="00783CEE"/>
    <w:rPr>
      <w:rFonts w:eastAsiaTheme="minorHAnsi"/>
    </w:rPr>
  </w:style>
  <w:style w:type="paragraph" w:customStyle="1" w:styleId="932C80D5EE7A487780CD20663B66C4F22">
    <w:name w:val="932C80D5EE7A487780CD20663B66C4F22"/>
    <w:rsid w:val="00783CEE"/>
    <w:rPr>
      <w:rFonts w:eastAsiaTheme="minorHAnsi"/>
    </w:rPr>
  </w:style>
  <w:style w:type="paragraph" w:customStyle="1" w:styleId="1FFA5C877CEC44CE808981EB1D5021682">
    <w:name w:val="1FFA5C877CEC44CE808981EB1D5021682"/>
    <w:rsid w:val="00783CEE"/>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B0386-FA84-4350-88B5-AC8B5FC7F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185</Words>
  <Characters>1059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California, Davis</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Reyes</dc:creator>
  <cp:keywords/>
  <dc:description/>
  <cp:lastModifiedBy>Mark Reyes</cp:lastModifiedBy>
  <cp:revision>2</cp:revision>
  <dcterms:created xsi:type="dcterms:W3CDTF">2018-01-04T16:08:00Z</dcterms:created>
  <dcterms:modified xsi:type="dcterms:W3CDTF">2018-01-04T16:08:00Z</dcterms:modified>
</cp:coreProperties>
</file>